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2A" w:rsidRPr="005B26E6" w:rsidRDefault="0045602A" w:rsidP="0045602A">
      <w:pPr>
        <w:spacing w:after="0"/>
        <w:ind w:right="-1"/>
        <w:jc w:val="center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5B26E6">
        <w:rPr>
          <w:rFonts w:ascii="Helvetica" w:eastAsia="Times New Roman" w:hAnsi="Helvetica" w:cs="Helvetica"/>
          <w:sz w:val="24"/>
          <w:szCs w:val="24"/>
        </w:rPr>
        <w:t xml:space="preserve">ALLEGATO AL </w:t>
      </w:r>
      <w:sdt>
        <w:sdtPr>
          <w:rPr>
            <w:rFonts w:ascii="Helvetica" w:hAnsi="Helvetica" w:cs="Helvetica"/>
            <w:sz w:val="24"/>
            <w:szCs w:val="24"/>
          </w:rPr>
          <w:alias w:val="TITOLO"/>
          <w:tag w:val="tag_titolo"/>
          <w:id w:val="-2088374731"/>
          <w:placeholder>
            <w:docPart w:val="D8EDE78BB49C4F12B129EB54E7E73AA8"/>
          </w:placeholder>
          <w:text w:multiLine="1"/>
        </w:sdtPr>
        <w:sdtEndPr/>
        <w:sdtContent>
          <w:r w:rsidRPr="005B26E6">
            <w:rPr>
              <w:rFonts w:ascii="Helvetica" w:hAnsi="Helvetica" w:cs="Helvetica"/>
              <w:sz w:val="24"/>
              <w:szCs w:val="24"/>
            </w:rPr>
            <w:t xml:space="preserve">DECRETO DEL DIRIGENTE DEL </w:t>
          </w:r>
          <w:r w:rsidRPr="005B26E6">
            <w:rPr>
              <w:rFonts w:ascii="Helvetica" w:hAnsi="Helvetica" w:cs="Helvetica"/>
              <w:sz w:val="24"/>
              <w:szCs w:val="24"/>
            </w:rPr>
            <w:br/>
            <w:t>SERVIZIO</w:t>
          </w:r>
          <w:r w:rsidR="005B26E6" w:rsidRPr="005B26E6">
            <w:rPr>
              <w:rFonts w:ascii="Helvetica" w:hAnsi="Helvetica" w:cs="Helvetica"/>
              <w:sz w:val="24"/>
              <w:szCs w:val="24"/>
            </w:rPr>
            <w:t xml:space="preserve"> </w:t>
          </w:r>
          <w:r w:rsidRPr="005B26E6">
            <w:rPr>
              <w:rFonts w:ascii="Helvetica" w:hAnsi="Helvetica" w:cs="Helvetica"/>
              <w:sz w:val="24"/>
              <w:szCs w:val="24"/>
            </w:rPr>
            <w:t xml:space="preserve"> POLITICHE SOCIALI E SPORT</w:t>
          </w:r>
        </w:sdtContent>
      </w:sdt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B26E6">
        <w:rPr>
          <w:rFonts w:ascii="Helvetica" w:eastAsia="Times New Roman" w:hAnsi="Helvetica" w:cs="Helvetica"/>
          <w:b/>
          <w:sz w:val="24"/>
          <w:szCs w:val="24"/>
        </w:rPr>
        <w:t>ATTESTAZIONE DELL’ACCERTAMENTO DELLE ENTRATE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 xml:space="preserve">Si attesta che sono state registrate </w:t>
      </w:r>
      <w:r w:rsidR="00364A97" w:rsidRPr="005B26E6">
        <w:rPr>
          <w:rFonts w:ascii="Helvetica" w:hAnsi="Helvetica" w:cs="Helvetica"/>
          <w:sz w:val="24"/>
          <w:szCs w:val="24"/>
        </w:rPr>
        <w:t>le seguenti entrate a carico dei sottoelencati capitoli d</w:t>
      </w:r>
      <w:r w:rsidRPr="005B26E6">
        <w:rPr>
          <w:rFonts w:ascii="Helvetica" w:hAnsi="Helvetica" w:cs="Helvetica"/>
          <w:sz w:val="24"/>
          <w:szCs w:val="24"/>
        </w:rPr>
        <w:t>el Bilancio di previsione 2017/2019,</w:t>
      </w:r>
      <w:r w:rsidR="00364A97" w:rsidRPr="005B26E6">
        <w:rPr>
          <w:rFonts w:ascii="Helvetica" w:hAnsi="Helvetica" w:cs="Helvetica"/>
          <w:sz w:val="24"/>
          <w:szCs w:val="24"/>
        </w:rPr>
        <w:t xml:space="preserve"> </w:t>
      </w:r>
      <w:r w:rsidRPr="005B26E6">
        <w:rPr>
          <w:rFonts w:ascii="Helvetica" w:hAnsi="Helvetica" w:cs="Helvetica"/>
          <w:sz w:val="24"/>
          <w:szCs w:val="24"/>
        </w:rPr>
        <w:t>come da prospetto seguente: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>ANNUALITÀ 2017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 xml:space="preserve">Capitolo 1201050071       acc.to n.5 per           </w:t>
      </w:r>
      <w:r w:rsidR="005B26E6">
        <w:rPr>
          <w:rFonts w:ascii="Helvetica" w:hAnsi="Helvetica" w:cs="Helvetica"/>
          <w:sz w:val="24"/>
          <w:szCs w:val="24"/>
        </w:rPr>
        <w:t xml:space="preserve">        </w:t>
      </w:r>
      <w:r w:rsidRPr="005B26E6">
        <w:rPr>
          <w:rFonts w:ascii="Helvetica" w:hAnsi="Helvetica" w:cs="Helvetica"/>
          <w:sz w:val="24"/>
          <w:szCs w:val="24"/>
        </w:rPr>
        <w:t>€ 21.192.278,32 – Quota UE 50%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>Capitolo 1201010140       acc.to n.6  per                  € 14.828.461,88 – Quota STATO 35%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>ANNUALITÀ 2018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 xml:space="preserve">Capitolo 1201050071       acc.to n.5 </w:t>
      </w:r>
      <w:r w:rsidR="005B26E6">
        <w:rPr>
          <w:rFonts w:ascii="Helvetica" w:hAnsi="Helvetica" w:cs="Helvetica"/>
          <w:sz w:val="24"/>
          <w:szCs w:val="24"/>
        </w:rPr>
        <w:t xml:space="preserve">per                   </w:t>
      </w:r>
      <w:r w:rsidRPr="005B26E6">
        <w:rPr>
          <w:rFonts w:ascii="Helvetica" w:hAnsi="Helvetica" w:cs="Helvetica"/>
          <w:sz w:val="24"/>
          <w:szCs w:val="24"/>
        </w:rPr>
        <w:t>€ 21.218.578,00 – Quota UE 50%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 xml:space="preserve">Capitolo 1201010140       acc.to n.6 </w:t>
      </w:r>
      <w:r w:rsidR="005B26E6">
        <w:rPr>
          <w:rFonts w:ascii="Helvetica" w:hAnsi="Helvetica" w:cs="Helvetica"/>
          <w:sz w:val="24"/>
          <w:szCs w:val="24"/>
        </w:rPr>
        <w:t xml:space="preserve"> per                  </w:t>
      </w:r>
      <w:r w:rsidRPr="005B26E6">
        <w:rPr>
          <w:rFonts w:ascii="Helvetica" w:hAnsi="Helvetica" w:cs="Helvetica"/>
          <w:sz w:val="24"/>
          <w:szCs w:val="24"/>
        </w:rPr>
        <w:t>€ 14.853.004,60 – Quota STATO 35%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B26E6">
        <w:rPr>
          <w:rFonts w:ascii="Helvetica" w:hAnsi="Helvetica" w:cs="Helvetica"/>
          <w:sz w:val="24"/>
          <w:szCs w:val="24"/>
        </w:rPr>
        <w:t>.</w:t>
      </w:r>
    </w:p>
    <w:p w:rsidR="0045602A" w:rsidRPr="005B26E6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45602A" w:rsidRPr="005B26E6" w:rsidRDefault="0045602A" w:rsidP="0045602A">
      <w:pPr>
        <w:tabs>
          <w:tab w:val="center" w:pos="6804"/>
        </w:tabs>
        <w:spacing w:after="0" w:line="240" w:lineRule="auto"/>
        <w:rPr>
          <w:rFonts w:ascii="Helvetica" w:hAnsi="Helvetica" w:cs="Helvetica"/>
          <w:b/>
          <w:i/>
          <w:sz w:val="24"/>
          <w:szCs w:val="24"/>
        </w:rPr>
      </w:pPr>
      <w:r w:rsidRPr="005B26E6">
        <w:rPr>
          <w:rFonts w:ascii="Helvetica" w:eastAsia="Times New Roman" w:hAnsi="Helvetica" w:cs="Helvetica"/>
          <w:sz w:val="24"/>
          <w:szCs w:val="24"/>
        </w:rPr>
        <w:tab/>
      </w:r>
      <w:r w:rsidRPr="005B26E6">
        <w:rPr>
          <w:rFonts w:ascii="Helvetica" w:hAnsi="Helvetica" w:cs="Helvetica"/>
          <w:b/>
          <w:i/>
          <w:sz w:val="24"/>
          <w:szCs w:val="24"/>
        </w:rPr>
        <w:t>Il Responsabile</w:t>
      </w:r>
    </w:p>
    <w:p w:rsidR="0045602A" w:rsidRPr="005B26E6" w:rsidRDefault="0045602A" w:rsidP="0045602A">
      <w:pPr>
        <w:tabs>
          <w:tab w:val="center" w:pos="6804"/>
        </w:tabs>
        <w:spacing w:after="0" w:line="240" w:lineRule="auto"/>
        <w:rPr>
          <w:rFonts w:ascii="Helvetica" w:hAnsi="Helvetica" w:cs="Helvetica"/>
          <w:b/>
          <w:i/>
          <w:sz w:val="24"/>
          <w:szCs w:val="24"/>
        </w:rPr>
      </w:pPr>
      <w:r w:rsidRPr="005B26E6">
        <w:rPr>
          <w:rFonts w:ascii="Helvetica" w:hAnsi="Helvetica" w:cs="Helvetica"/>
          <w:b/>
          <w:i/>
          <w:sz w:val="24"/>
          <w:szCs w:val="24"/>
        </w:rPr>
        <w:tab/>
        <w:t>P.O. Accertamento delle entrate</w:t>
      </w:r>
    </w:p>
    <w:p w:rsidR="0045602A" w:rsidRPr="005B26E6" w:rsidRDefault="0045602A" w:rsidP="0045602A">
      <w:pPr>
        <w:tabs>
          <w:tab w:val="center" w:pos="6804"/>
        </w:tabs>
        <w:spacing w:after="0" w:line="240" w:lineRule="auto"/>
        <w:rPr>
          <w:rFonts w:ascii="Helvetica" w:hAnsi="Helvetica" w:cs="Helvetica"/>
          <w:b/>
          <w:i/>
          <w:sz w:val="24"/>
          <w:szCs w:val="24"/>
        </w:rPr>
      </w:pPr>
      <w:r w:rsidRPr="005B26E6">
        <w:rPr>
          <w:rFonts w:ascii="Helvetica" w:hAnsi="Helvetica" w:cs="Helvetica"/>
          <w:b/>
          <w:i/>
          <w:sz w:val="24"/>
          <w:szCs w:val="24"/>
        </w:rPr>
        <w:tab/>
        <w:t>(Dott.ssa Attilia Giorgetti)</w:t>
      </w:r>
    </w:p>
    <w:p w:rsidR="0045602A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b/>
          <w:sz w:val="24"/>
          <w:szCs w:val="24"/>
        </w:rPr>
      </w:pPr>
    </w:p>
    <w:p w:rsidR="0045602A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b/>
          <w:sz w:val="24"/>
          <w:szCs w:val="24"/>
        </w:rPr>
      </w:pPr>
    </w:p>
    <w:p w:rsidR="0045602A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b/>
          <w:sz w:val="24"/>
          <w:szCs w:val="24"/>
        </w:rPr>
      </w:pPr>
    </w:p>
    <w:p w:rsidR="0045602A" w:rsidRDefault="0045602A" w:rsidP="0045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b/>
          <w:sz w:val="24"/>
          <w:szCs w:val="24"/>
        </w:rPr>
      </w:pPr>
    </w:p>
    <w:p w:rsidR="00FA6A9C" w:rsidRPr="00A4271E" w:rsidRDefault="0045602A" w:rsidP="005B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4A1AC5">
        <w:rPr>
          <w:rFonts w:ascii="Helvetica" w:eastAsia="Times New Roman" w:hAnsi="Helvetica" w:cs="Arial"/>
          <w:b/>
          <w:sz w:val="24"/>
          <w:szCs w:val="24"/>
        </w:rPr>
        <w:t>ATTESTAZIONE DELLA COPERTURA FINANZIARIA</w:t>
      </w:r>
    </w:p>
    <w:p w:rsidR="00FA6A9C" w:rsidRPr="00A37D85" w:rsidRDefault="00FA6A9C" w:rsidP="00FA6A9C">
      <w:pPr>
        <w:widowControl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A6A9C" w:rsidRDefault="00FA6A9C" w:rsidP="00FA6A9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Si </w:t>
      </w:r>
      <w:r w:rsidR="00757834">
        <w:rPr>
          <w:rFonts w:ascii="Helvetica" w:hAnsi="Helvetica" w:cs="Arial"/>
          <w:sz w:val="24"/>
          <w:szCs w:val="24"/>
        </w:rPr>
        <w:t>registrano le seguenti prenotazioni di impegno</w:t>
      </w:r>
      <w:r>
        <w:rPr>
          <w:rFonts w:ascii="Helvetica" w:hAnsi="Helvetica" w:cs="Arial"/>
          <w:sz w:val="24"/>
          <w:szCs w:val="24"/>
        </w:rPr>
        <w:t xml:space="preserve"> di spesa per </w:t>
      </w:r>
      <w:r w:rsidRPr="00FA6A9C">
        <w:rPr>
          <w:rFonts w:ascii="Helvetica" w:hAnsi="Helvetica" w:cs="Arial"/>
          <w:sz w:val="24"/>
          <w:szCs w:val="24"/>
        </w:rPr>
        <w:t xml:space="preserve">l’importo </w:t>
      </w:r>
      <w:r w:rsidR="00757834">
        <w:rPr>
          <w:rFonts w:ascii="Helvetica" w:hAnsi="Helvetica" w:cs="Arial"/>
          <w:sz w:val="24"/>
          <w:szCs w:val="24"/>
        </w:rPr>
        <w:t>complessivo di €</w:t>
      </w:r>
      <w:r w:rsidRPr="00FA6A9C">
        <w:rPr>
          <w:rFonts w:ascii="Helvetica" w:hAnsi="Helvetica" w:cs="Helvetica"/>
          <w:sz w:val="24"/>
          <w:szCs w:val="24"/>
        </w:rPr>
        <w:fldChar w:fldCharType="begin"/>
      </w:r>
      <w:r w:rsidRPr="00FA6A9C">
        <w:rPr>
          <w:rFonts w:ascii="Helvetica" w:hAnsi="Helvetica" w:cs="Helvetica"/>
          <w:sz w:val="24"/>
          <w:szCs w:val="24"/>
        </w:rPr>
        <w:instrText xml:space="preserve"> =SUM(ABOVE) </w:instrText>
      </w:r>
      <w:r w:rsidRPr="00FA6A9C">
        <w:rPr>
          <w:rFonts w:ascii="Helvetica" w:hAnsi="Helvetica" w:cs="Helvetica"/>
          <w:sz w:val="24"/>
          <w:szCs w:val="24"/>
        </w:rPr>
        <w:fldChar w:fldCharType="separate"/>
      </w:r>
      <w:r w:rsidR="003D017A">
        <w:rPr>
          <w:rFonts w:ascii="Helvetica" w:hAnsi="Helvetica" w:cs="Helvetica"/>
          <w:sz w:val="24"/>
          <w:szCs w:val="24"/>
        </w:rPr>
        <w:t>1</w:t>
      </w:r>
      <w:r w:rsidR="005B26E6">
        <w:rPr>
          <w:rFonts w:ascii="Helvetica" w:hAnsi="Helvetica" w:cs="Helvetica"/>
          <w:sz w:val="24"/>
          <w:szCs w:val="24"/>
        </w:rPr>
        <w:t>.0</w:t>
      </w:r>
      <w:r w:rsidRPr="00FA6A9C">
        <w:rPr>
          <w:rFonts w:ascii="Helvetica" w:hAnsi="Helvetica" w:cs="Helvetica"/>
          <w:sz w:val="24"/>
          <w:szCs w:val="24"/>
        </w:rPr>
        <w:t>00.000</w:t>
      </w:r>
      <w:r w:rsidRPr="00FA6A9C">
        <w:rPr>
          <w:rFonts w:ascii="Helvetica" w:hAnsi="Helvetica" w:cs="Helvetica"/>
          <w:sz w:val="24"/>
          <w:szCs w:val="24"/>
        </w:rPr>
        <w:fldChar w:fldCharType="end"/>
      </w:r>
      <w:r w:rsidRPr="00FA6A9C">
        <w:rPr>
          <w:rFonts w:ascii="Helvetica" w:hAnsi="Helvetica" w:cs="Helvetica"/>
          <w:sz w:val="24"/>
          <w:szCs w:val="24"/>
        </w:rPr>
        <w:t>,00</w:t>
      </w:r>
      <w:r w:rsidR="00757834">
        <w:rPr>
          <w:rFonts w:ascii="Helvetica" w:hAnsi="Helvetica" w:cs="Helvetica"/>
          <w:sz w:val="24"/>
          <w:szCs w:val="24"/>
        </w:rPr>
        <w:t>,</w:t>
      </w:r>
      <w:r w:rsidRPr="00FA6A9C">
        <w:rPr>
          <w:rFonts w:ascii="Helvetica" w:eastAsia="Times New Roman" w:hAnsi="Helvetica" w:cs="Arial"/>
          <w:iCs/>
          <w:sz w:val="24"/>
          <w:szCs w:val="24"/>
        </w:rPr>
        <w:t xml:space="preserve">  a carico dei seguenti capitoli </w:t>
      </w:r>
      <w:r w:rsidR="00757834">
        <w:rPr>
          <w:rFonts w:ascii="Helvetica" w:eastAsia="Times New Roman" w:hAnsi="Helvetica" w:cs="Arial"/>
          <w:iCs/>
          <w:sz w:val="24"/>
          <w:szCs w:val="24"/>
        </w:rPr>
        <w:t xml:space="preserve">di spesa </w:t>
      </w:r>
      <w:r w:rsidRPr="00FA6A9C">
        <w:rPr>
          <w:rFonts w:ascii="Helvetica" w:hAnsi="Helvetica" w:cs="Helvetica"/>
          <w:sz w:val="24"/>
          <w:szCs w:val="24"/>
        </w:rPr>
        <w:t>del Bilancio 201</w:t>
      </w:r>
      <w:r w:rsidR="005B26E6">
        <w:rPr>
          <w:rFonts w:ascii="Helvetica" w:hAnsi="Helvetica" w:cs="Helvetica"/>
          <w:sz w:val="24"/>
          <w:szCs w:val="24"/>
        </w:rPr>
        <w:t>7/2019</w:t>
      </w:r>
      <w:r w:rsidR="00757834">
        <w:rPr>
          <w:rFonts w:ascii="Helvetica" w:hAnsi="Helvetica" w:cs="Helvetica"/>
          <w:sz w:val="24"/>
          <w:szCs w:val="24"/>
        </w:rPr>
        <w:t>, annualità 2017 e 2018,</w:t>
      </w:r>
      <w:r w:rsidRPr="00FA6A9C">
        <w:rPr>
          <w:rFonts w:ascii="Helvetica" w:hAnsi="Helvetica" w:cs="Helvetica"/>
          <w:sz w:val="24"/>
          <w:szCs w:val="24"/>
        </w:rPr>
        <w:t xml:space="preserve"> come </w:t>
      </w:r>
      <w:r>
        <w:rPr>
          <w:rFonts w:ascii="Helvetica" w:hAnsi="Helvetica" w:cs="Helvetica"/>
          <w:sz w:val="24"/>
          <w:szCs w:val="24"/>
        </w:rPr>
        <w:t>da dispositivo al presente atto:</w:t>
      </w:r>
    </w:p>
    <w:p w:rsidR="00FA6A9C" w:rsidRPr="00A37D85" w:rsidRDefault="00FA6A9C" w:rsidP="00FA6A9C">
      <w:pPr>
        <w:spacing w:after="0" w:line="240" w:lineRule="auto"/>
        <w:rPr>
          <w:rFonts w:ascii="Helvetica" w:eastAsia="Times New Roman" w:hAnsi="Helvetica" w:cs="Helvetica"/>
        </w:rPr>
      </w:pPr>
    </w:p>
    <w:p w:rsidR="00B1078E" w:rsidRPr="00D7539C" w:rsidRDefault="005B26E6" w:rsidP="00757834">
      <w:pPr>
        <w:spacing w:line="300" w:lineRule="atLeast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A</w:t>
      </w:r>
      <w:r w:rsidR="00B1078E" w:rsidRPr="00B77E51">
        <w:rPr>
          <w:rFonts w:ascii="Helvetica" w:hAnsi="Helvetica" w:cs="Arial"/>
          <w:b/>
          <w:sz w:val="24"/>
          <w:szCs w:val="24"/>
        </w:rPr>
        <w:t>nnualità 2017</w:t>
      </w:r>
      <w:r w:rsidR="00B1078E" w:rsidRPr="00D7539C">
        <w:rPr>
          <w:rFonts w:ascii="Helvetica" w:hAnsi="Helvetica" w:cs="Arial"/>
          <w:sz w:val="24"/>
          <w:szCs w:val="24"/>
        </w:rPr>
        <w:t>: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781"/>
        <w:gridCol w:w="2609"/>
      </w:tblGrid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Arial" w:hAnsi="Arial"/>
              </w:rPr>
            </w:pPr>
            <w:r w:rsidRPr="00FA6A9C">
              <w:rPr>
                <w:rFonts w:ascii="Arial" w:hAnsi="Arial"/>
              </w:rPr>
              <w:t>Capitolo</w:t>
            </w:r>
          </w:p>
        </w:tc>
        <w:tc>
          <w:tcPr>
            <w:tcW w:w="2609" w:type="dxa"/>
          </w:tcPr>
          <w:p w:rsidR="00FA6A9C" w:rsidRPr="00FA6A9C" w:rsidRDefault="00FA6A9C" w:rsidP="00FA6A9C">
            <w:pPr>
              <w:ind w:right="283"/>
              <w:jc w:val="right"/>
              <w:rPr>
                <w:rFonts w:ascii="Arial" w:hAnsi="Arial"/>
              </w:rPr>
            </w:pPr>
            <w:r w:rsidRPr="00FA6A9C">
              <w:rPr>
                <w:rFonts w:ascii="Arial" w:hAnsi="Arial"/>
              </w:rPr>
              <w:t>Annualità 2017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2121010056</w:t>
            </w:r>
          </w:p>
        </w:tc>
        <w:tc>
          <w:tcPr>
            <w:tcW w:w="2609" w:type="dxa"/>
          </w:tcPr>
          <w:p w:rsidR="00FA6A9C" w:rsidRPr="00FA6A9C" w:rsidRDefault="00364A97" w:rsidP="00FA6A9C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175.000,00</w:t>
            </w:r>
            <w:r w:rsidR="00FA6A9C"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2121010058</w:t>
            </w:r>
          </w:p>
        </w:tc>
        <w:tc>
          <w:tcPr>
            <w:tcW w:w="2609" w:type="dxa"/>
          </w:tcPr>
          <w:p w:rsidR="00FA6A9C" w:rsidRPr="00FA6A9C" w:rsidRDefault="00FA6A9C" w:rsidP="00364A97">
            <w:pPr>
              <w:ind w:right="283"/>
              <w:jc w:val="right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 xml:space="preserve"> </w:t>
            </w:r>
            <w:r w:rsidR="00364A97">
              <w:rPr>
                <w:rFonts w:ascii="Arial" w:hAnsi="Arial"/>
              </w:rPr>
              <w:t>122.500,00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2121010057</w:t>
            </w:r>
          </w:p>
        </w:tc>
        <w:tc>
          <w:tcPr>
            <w:tcW w:w="2609" w:type="dxa"/>
          </w:tcPr>
          <w:p w:rsidR="00FA6A9C" w:rsidRPr="00FA6A9C" w:rsidRDefault="00364A97" w:rsidP="00FA6A9C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52.500,00</w:t>
            </w:r>
            <w:r w:rsidR="00FA6A9C"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2121010059</w:t>
            </w:r>
          </w:p>
        </w:tc>
        <w:tc>
          <w:tcPr>
            <w:tcW w:w="2609" w:type="dxa"/>
          </w:tcPr>
          <w:p w:rsidR="00FA6A9C" w:rsidRPr="00FA6A9C" w:rsidRDefault="00364A97" w:rsidP="00FA6A9C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50.000,00</w:t>
            </w:r>
            <w:r w:rsidR="00FA6A9C"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2121010060</w:t>
            </w:r>
          </w:p>
        </w:tc>
        <w:tc>
          <w:tcPr>
            <w:tcW w:w="2609" w:type="dxa"/>
          </w:tcPr>
          <w:p w:rsidR="00FA6A9C" w:rsidRPr="00FA6A9C" w:rsidRDefault="00364A97" w:rsidP="00FA6A9C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35.000,00</w:t>
            </w:r>
            <w:r w:rsidR="00FA6A9C"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2121010061</w:t>
            </w:r>
          </w:p>
        </w:tc>
        <w:tc>
          <w:tcPr>
            <w:tcW w:w="2609" w:type="dxa"/>
          </w:tcPr>
          <w:p w:rsidR="00FA6A9C" w:rsidRPr="00FA6A9C" w:rsidRDefault="00FA6A9C" w:rsidP="00364A97">
            <w:pPr>
              <w:ind w:right="283"/>
              <w:jc w:val="right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 xml:space="preserve"> </w:t>
            </w:r>
            <w:r w:rsidR="00364A97">
              <w:rPr>
                <w:rFonts w:ascii="Arial" w:hAnsi="Arial"/>
              </w:rPr>
              <w:t>15.000,00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2121010062</w:t>
            </w:r>
          </w:p>
        </w:tc>
        <w:tc>
          <w:tcPr>
            <w:tcW w:w="2609" w:type="dxa"/>
          </w:tcPr>
          <w:p w:rsidR="00FA6A9C" w:rsidRPr="00FA6A9C" w:rsidRDefault="00FA6A9C" w:rsidP="00364A97">
            <w:pPr>
              <w:ind w:right="283"/>
              <w:jc w:val="right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 xml:space="preserve"> </w:t>
            </w:r>
            <w:r w:rsidR="00364A97">
              <w:rPr>
                <w:rFonts w:ascii="Arial" w:hAnsi="Arial"/>
              </w:rPr>
              <w:t>25.000,00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2121010063</w:t>
            </w:r>
          </w:p>
        </w:tc>
        <w:tc>
          <w:tcPr>
            <w:tcW w:w="2609" w:type="dxa"/>
          </w:tcPr>
          <w:p w:rsidR="00FA6A9C" w:rsidRPr="00FA6A9C" w:rsidRDefault="00364A97" w:rsidP="00FA6A9C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17.500,00</w:t>
            </w:r>
            <w:r w:rsidR="00FA6A9C" w:rsidRPr="00FA6A9C">
              <w:rPr>
                <w:rFonts w:ascii="Arial" w:hAnsi="Arial"/>
              </w:rPr>
              <w:t xml:space="preserve"> </w:t>
            </w:r>
          </w:p>
        </w:tc>
      </w:tr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2121010064</w:t>
            </w:r>
          </w:p>
        </w:tc>
        <w:tc>
          <w:tcPr>
            <w:tcW w:w="2609" w:type="dxa"/>
          </w:tcPr>
          <w:p w:rsidR="00FA6A9C" w:rsidRPr="00FA6A9C" w:rsidRDefault="00364A97" w:rsidP="00FA6A9C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7.500,00</w:t>
            </w:r>
            <w:r w:rsidR="00FA6A9C" w:rsidRPr="00FA6A9C">
              <w:rPr>
                <w:rFonts w:ascii="Arial" w:hAnsi="Arial"/>
              </w:rPr>
              <w:t xml:space="preserve"> </w:t>
            </w:r>
          </w:p>
        </w:tc>
      </w:tr>
    </w:tbl>
    <w:p w:rsidR="00757834" w:rsidRDefault="005B26E6" w:rsidP="00B1078E">
      <w:pPr>
        <w:spacing w:line="300" w:lineRule="atLeast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                        </w:t>
      </w:r>
      <w:r w:rsidR="00B1078E" w:rsidRPr="00D7539C">
        <w:rPr>
          <w:rFonts w:ascii="Helvetica" w:hAnsi="Helvetica" w:cs="Arial"/>
          <w:sz w:val="24"/>
          <w:szCs w:val="24"/>
        </w:rPr>
        <w:t xml:space="preserve">Sub Totale: </w:t>
      </w:r>
      <w:r w:rsidR="00364A97">
        <w:rPr>
          <w:rFonts w:ascii="Helvetica" w:hAnsi="Helvetica" w:cs="Arial"/>
          <w:b/>
          <w:sz w:val="24"/>
          <w:szCs w:val="24"/>
        </w:rPr>
        <w:t>5</w:t>
      </w:r>
      <w:r>
        <w:rPr>
          <w:rFonts w:ascii="Helvetica" w:hAnsi="Helvetica" w:cs="Arial"/>
          <w:b/>
          <w:sz w:val="24"/>
          <w:szCs w:val="24"/>
        </w:rPr>
        <w:t>00</w:t>
      </w:r>
      <w:r w:rsidR="00FA6A9C" w:rsidRPr="00B77E51">
        <w:rPr>
          <w:rFonts w:ascii="Helvetica" w:hAnsi="Helvetica" w:cs="Arial"/>
          <w:b/>
          <w:sz w:val="24"/>
          <w:szCs w:val="24"/>
        </w:rPr>
        <w:t>.000,00</w:t>
      </w:r>
      <w:r w:rsidR="00B1078E" w:rsidRPr="00B77E51">
        <w:rPr>
          <w:rFonts w:ascii="Helvetica" w:hAnsi="Helvetica" w:cs="Arial"/>
          <w:b/>
          <w:sz w:val="24"/>
          <w:szCs w:val="24"/>
        </w:rPr>
        <w:t xml:space="preserve"> euro </w:t>
      </w:r>
    </w:p>
    <w:p w:rsidR="00B1078E" w:rsidRPr="00D7539C" w:rsidRDefault="00B1078E" w:rsidP="00B1078E">
      <w:pPr>
        <w:spacing w:line="300" w:lineRule="atLeast"/>
        <w:jc w:val="both"/>
        <w:rPr>
          <w:rFonts w:ascii="Helvetica" w:hAnsi="Helvetica" w:cs="Arial"/>
          <w:sz w:val="24"/>
          <w:szCs w:val="24"/>
        </w:rPr>
      </w:pPr>
      <w:r w:rsidRPr="00D7539C">
        <w:rPr>
          <w:rFonts w:ascii="Helvetica" w:hAnsi="Helvetica" w:cs="Arial"/>
          <w:sz w:val="24"/>
          <w:szCs w:val="24"/>
        </w:rPr>
        <w:t xml:space="preserve"> </w:t>
      </w:r>
      <w:r w:rsidR="005B26E6">
        <w:rPr>
          <w:rFonts w:ascii="Helvetica" w:hAnsi="Helvetica" w:cs="Arial"/>
          <w:b/>
          <w:sz w:val="24"/>
          <w:szCs w:val="24"/>
        </w:rPr>
        <w:t>A</w:t>
      </w:r>
      <w:r w:rsidRPr="00B77E51">
        <w:rPr>
          <w:rFonts w:ascii="Helvetica" w:hAnsi="Helvetica" w:cs="Arial"/>
          <w:b/>
          <w:sz w:val="24"/>
          <w:szCs w:val="24"/>
        </w:rPr>
        <w:t>nnualità 2018</w:t>
      </w:r>
      <w:r w:rsidRPr="00D7539C">
        <w:rPr>
          <w:rFonts w:ascii="Helvetica" w:hAnsi="Helvetica" w:cs="Arial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781"/>
        <w:gridCol w:w="2606"/>
      </w:tblGrid>
      <w:tr w:rsidR="00FA6A9C" w:rsidRPr="00FA6A9C" w:rsidTr="0067024A">
        <w:tc>
          <w:tcPr>
            <w:tcW w:w="1781" w:type="dxa"/>
          </w:tcPr>
          <w:p w:rsidR="00FA6A9C" w:rsidRPr="00FA6A9C" w:rsidRDefault="00FA6A9C" w:rsidP="00FA6A9C">
            <w:pPr>
              <w:ind w:right="283"/>
              <w:jc w:val="both"/>
              <w:rPr>
                <w:rFonts w:ascii="Arial" w:hAnsi="Arial"/>
              </w:rPr>
            </w:pPr>
            <w:r w:rsidRPr="00FA6A9C">
              <w:rPr>
                <w:rFonts w:ascii="Arial" w:hAnsi="Arial"/>
              </w:rPr>
              <w:lastRenderedPageBreak/>
              <w:t>Capitolo</w:t>
            </w:r>
          </w:p>
        </w:tc>
        <w:tc>
          <w:tcPr>
            <w:tcW w:w="2606" w:type="dxa"/>
          </w:tcPr>
          <w:p w:rsidR="00FA6A9C" w:rsidRPr="00FA6A9C" w:rsidRDefault="00FA6A9C" w:rsidP="00FA6A9C">
            <w:pPr>
              <w:ind w:right="283"/>
              <w:jc w:val="right"/>
              <w:rPr>
                <w:rFonts w:ascii="Arial" w:hAnsi="Arial"/>
              </w:rPr>
            </w:pPr>
            <w:r w:rsidRPr="00FA6A9C">
              <w:rPr>
                <w:rFonts w:ascii="Arial" w:hAnsi="Arial"/>
              </w:rPr>
              <w:t>Annualità 2018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2121010056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175.000,00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2121010058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122.500,00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2121010057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52.500,00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2121010059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50.000,00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2121010060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35.000,00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2121010061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2121010062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25.000,00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rPr>
          <w:trHeight w:val="211"/>
        </w:trPr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2121010063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17.500,00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  <w:tr w:rsidR="005B26E6" w:rsidRPr="00FA6A9C" w:rsidTr="0067024A">
        <w:tc>
          <w:tcPr>
            <w:tcW w:w="1781" w:type="dxa"/>
          </w:tcPr>
          <w:p w:rsidR="005B26E6" w:rsidRPr="00FA6A9C" w:rsidRDefault="005B26E6" w:rsidP="00FA6A9C">
            <w:pPr>
              <w:ind w:right="283"/>
              <w:jc w:val="both"/>
              <w:rPr>
                <w:rFonts w:ascii="Times New Roman" w:hAnsi="Times New Roman"/>
              </w:rPr>
            </w:pPr>
            <w:r w:rsidRPr="00FA6A9C">
              <w:rPr>
                <w:rFonts w:ascii="Arial" w:hAnsi="Arial"/>
              </w:rPr>
              <w:t>2121010064</w:t>
            </w:r>
          </w:p>
        </w:tc>
        <w:tc>
          <w:tcPr>
            <w:tcW w:w="2606" w:type="dxa"/>
          </w:tcPr>
          <w:p w:rsidR="005B26E6" w:rsidRPr="00FA6A9C" w:rsidRDefault="005B26E6" w:rsidP="009F5C92">
            <w:pPr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7.500,00</w:t>
            </w:r>
            <w:r w:rsidRPr="00FA6A9C">
              <w:rPr>
                <w:rFonts w:ascii="Arial" w:hAnsi="Arial"/>
              </w:rPr>
              <w:t xml:space="preserve"> </w:t>
            </w:r>
          </w:p>
        </w:tc>
      </w:tr>
    </w:tbl>
    <w:p w:rsidR="00B1078E" w:rsidRPr="00D7539C" w:rsidRDefault="005B26E6" w:rsidP="005B26E6">
      <w:pPr>
        <w:spacing w:line="300" w:lineRule="atLeast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                          </w:t>
      </w:r>
      <w:r w:rsidR="00B1078E" w:rsidRPr="00D7539C">
        <w:rPr>
          <w:rFonts w:ascii="Helvetica" w:hAnsi="Helvetica" w:cs="Arial"/>
          <w:sz w:val="24"/>
          <w:szCs w:val="24"/>
        </w:rPr>
        <w:t>Sub  totale:</w:t>
      </w:r>
      <w:r w:rsidR="00FF231A"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b/>
          <w:sz w:val="24"/>
          <w:szCs w:val="24"/>
        </w:rPr>
        <w:t>500</w:t>
      </w:r>
      <w:r w:rsidR="00FA6A9C" w:rsidRPr="00B77E51">
        <w:rPr>
          <w:rFonts w:ascii="Helvetica" w:hAnsi="Helvetica" w:cs="Arial"/>
          <w:b/>
          <w:sz w:val="24"/>
          <w:szCs w:val="24"/>
        </w:rPr>
        <w:t>.000,00</w:t>
      </w:r>
      <w:r w:rsidR="00B1078E" w:rsidRPr="00B77E51">
        <w:rPr>
          <w:rFonts w:ascii="Helvetica" w:hAnsi="Helvetica" w:cs="Arial"/>
          <w:b/>
          <w:sz w:val="24"/>
          <w:szCs w:val="24"/>
        </w:rPr>
        <w:t xml:space="preserve"> euro</w:t>
      </w:r>
    </w:p>
    <w:p w:rsidR="002A4EAC" w:rsidRPr="00D7539C" w:rsidRDefault="002A4EAC" w:rsidP="00B1078E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Helvetica" w:hAnsi="Helvetica" w:cs="Arial"/>
          <w:sz w:val="24"/>
          <w:szCs w:val="24"/>
        </w:rPr>
      </w:pPr>
    </w:p>
    <w:p w:rsidR="00B1078E" w:rsidRPr="00D7539C" w:rsidRDefault="00B1078E" w:rsidP="00B1078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B1078E" w:rsidRPr="00D7539C" w:rsidRDefault="00B1078E" w:rsidP="00B1078E">
      <w:pPr>
        <w:tabs>
          <w:tab w:val="center" w:pos="7371"/>
        </w:tabs>
        <w:spacing w:after="0" w:line="240" w:lineRule="auto"/>
        <w:ind w:left="3402"/>
        <w:jc w:val="center"/>
        <w:rPr>
          <w:rFonts w:ascii="Helvetica" w:hAnsi="Helvetica" w:cs="Arial"/>
          <w:sz w:val="24"/>
          <w:szCs w:val="24"/>
        </w:rPr>
      </w:pPr>
      <w:r w:rsidRPr="00D7539C">
        <w:rPr>
          <w:rFonts w:ascii="Helvetica" w:hAnsi="Helvetica" w:cs="Arial"/>
          <w:sz w:val="24"/>
          <w:szCs w:val="24"/>
        </w:rPr>
        <w:t>Il responsabile della Posizione organizzativa</w:t>
      </w:r>
    </w:p>
    <w:p w:rsidR="00B1078E" w:rsidRPr="00D7539C" w:rsidRDefault="00B1078E" w:rsidP="00B1078E">
      <w:pPr>
        <w:tabs>
          <w:tab w:val="center" w:pos="7371"/>
        </w:tabs>
        <w:spacing w:after="0" w:line="240" w:lineRule="auto"/>
        <w:ind w:left="3402"/>
        <w:jc w:val="center"/>
        <w:rPr>
          <w:rFonts w:ascii="Helvetica" w:hAnsi="Helvetica" w:cs="Arial"/>
          <w:sz w:val="24"/>
          <w:szCs w:val="24"/>
        </w:rPr>
      </w:pPr>
      <w:r w:rsidRPr="00D7539C">
        <w:rPr>
          <w:rFonts w:ascii="Helvetica" w:hAnsi="Helvetica" w:cs="Arial"/>
          <w:sz w:val="24"/>
          <w:szCs w:val="24"/>
        </w:rPr>
        <w:t>Controllo contabile della spesa 3</w:t>
      </w:r>
    </w:p>
    <w:p w:rsidR="00B1078E" w:rsidRPr="00D7539C" w:rsidRDefault="00B1078E" w:rsidP="00B1078E">
      <w:pPr>
        <w:tabs>
          <w:tab w:val="center" w:pos="7371"/>
        </w:tabs>
        <w:spacing w:after="0" w:line="240" w:lineRule="auto"/>
        <w:ind w:left="3402"/>
        <w:jc w:val="center"/>
        <w:rPr>
          <w:rFonts w:ascii="Helvetica" w:hAnsi="Helvetica" w:cs="Arial"/>
          <w:sz w:val="24"/>
          <w:szCs w:val="24"/>
        </w:rPr>
      </w:pPr>
      <w:r w:rsidRPr="00D7539C">
        <w:rPr>
          <w:rFonts w:ascii="Helvetica" w:hAnsi="Helvetica" w:cs="Arial"/>
          <w:sz w:val="24"/>
          <w:szCs w:val="24"/>
        </w:rPr>
        <w:t xml:space="preserve">(d.ssa </w:t>
      </w:r>
      <w:r w:rsidRPr="00D7539C">
        <w:rPr>
          <w:rFonts w:ascii="Helvetica" w:hAnsi="Helvetica" w:cs="Arial"/>
          <w:i/>
          <w:sz w:val="24"/>
          <w:szCs w:val="24"/>
        </w:rPr>
        <w:t>Argentina Bigoni</w:t>
      </w:r>
      <w:r w:rsidRPr="00D7539C">
        <w:rPr>
          <w:rFonts w:ascii="Helvetica" w:hAnsi="Helvetica" w:cs="Arial"/>
          <w:sz w:val="24"/>
          <w:szCs w:val="24"/>
        </w:rPr>
        <w:t>)</w:t>
      </w:r>
    </w:p>
    <w:p w:rsidR="00B1078E" w:rsidRPr="00D7539C" w:rsidRDefault="00B1078E" w:rsidP="00B1078E">
      <w:pPr>
        <w:spacing w:after="0"/>
        <w:rPr>
          <w:rFonts w:ascii="Helvetica" w:hAnsi="Helvetica" w:cs="Arial"/>
          <w:sz w:val="24"/>
          <w:szCs w:val="24"/>
        </w:rPr>
      </w:pPr>
    </w:p>
    <w:p w:rsidR="00B1078E" w:rsidRPr="00D7539C" w:rsidRDefault="00B1078E" w:rsidP="00B107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B1078E" w:rsidRDefault="00B1078E" w:rsidP="00B1078E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A639A6" w:rsidRDefault="00A639A6" w:rsidP="00A37D85">
      <w:pPr>
        <w:tabs>
          <w:tab w:val="center" w:pos="6521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  <w:szCs w:val="16"/>
        </w:rPr>
      </w:pPr>
    </w:p>
    <w:p w:rsidR="00A639A6" w:rsidRDefault="00A639A6" w:rsidP="00A37D85">
      <w:pPr>
        <w:tabs>
          <w:tab w:val="center" w:pos="6521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  <w:szCs w:val="16"/>
        </w:rPr>
      </w:pPr>
    </w:p>
    <w:p w:rsidR="00A639A6" w:rsidRDefault="00A639A6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2A4EAC" w:rsidRDefault="002A4EAC" w:rsidP="00A639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sectPr w:rsidR="002A4EAC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78" w:rsidRDefault="00403D78" w:rsidP="00623D96">
      <w:pPr>
        <w:spacing w:after="0" w:line="240" w:lineRule="auto"/>
      </w:pPr>
      <w:r>
        <w:separator/>
      </w:r>
    </w:p>
  </w:endnote>
  <w:endnote w:type="continuationSeparator" w:id="0">
    <w:p w:rsidR="00403D78" w:rsidRDefault="00403D78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78" w:rsidRDefault="00403D78" w:rsidP="00623D96">
      <w:pPr>
        <w:spacing w:after="0" w:line="240" w:lineRule="auto"/>
      </w:pPr>
      <w:r>
        <w:separator/>
      </w:r>
    </w:p>
  </w:footnote>
  <w:footnote w:type="continuationSeparator" w:id="0">
    <w:p w:rsidR="00403D78" w:rsidRDefault="00403D78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D054E22" wp14:editId="4F935DEB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152"/>
    <w:multiLevelType w:val="hybridMultilevel"/>
    <w:tmpl w:val="1B2498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20993C53"/>
    <w:multiLevelType w:val="hybridMultilevel"/>
    <w:tmpl w:val="DF84776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E9393C"/>
    <w:multiLevelType w:val="hybridMultilevel"/>
    <w:tmpl w:val="33C470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A145D"/>
    <w:multiLevelType w:val="hybridMultilevel"/>
    <w:tmpl w:val="DA24558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6F19C9"/>
    <w:multiLevelType w:val="hybridMultilevel"/>
    <w:tmpl w:val="72D23E64"/>
    <w:lvl w:ilvl="0" w:tplc="5952131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E1A23"/>
    <w:multiLevelType w:val="hybridMultilevel"/>
    <w:tmpl w:val="C8E6A086"/>
    <w:lvl w:ilvl="0" w:tplc="43F8FFE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E57FA6"/>
    <w:multiLevelType w:val="hybridMultilevel"/>
    <w:tmpl w:val="8DE61B64"/>
    <w:lvl w:ilvl="0" w:tplc="F650EBD0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F26EF2">
      <w:start w:val="5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ahoma" w:eastAsia="Gulim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D587C"/>
    <w:multiLevelType w:val="hybridMultilevel"/>
    <w:tmpl w:val="C00AF1B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E82352"/>
    <w:multiLevelType w:val="hybridMultilevel"/>
    <w:tmpl w:val="169A66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65B0"/>
    <w:rsid w:val="00022BA7"/>
    <w:rsid w:val="000338DF"/>
    <w:rsid w:val="00041E54"/>
    <w:rsid w:val="001142B4"/>
    <w:rsid w:val="00131D98"/>
    <w:rsid w:val="00146ABA"/>
    <w:rsid w:val="00156B01"/>
    <w:rsid w:val="00157B21"/>
    <w:rsid w:val="001D7256"/>
    <w:rsid w:val="001F7368"/>
    <w:rsid w:val="0023429E"/>
    <w:rsid w:val="00244124"/>
    <w:rsid w:val="00254E0B"/>
    <w:rsid w:val="00290B75"/>
    <w:rsid w:val="002A4EAC"/>
    <w:rsid w:val="002B0862"/>
    <w:rsid w:val="002B0A9C"/>
    <w:rsid w:val="00315DAC"/>
    <w:rsid w:val="00343A5A"/>
    <w:rsid w:val="00351F42"/>
    <w:rsid w:val="003573B9"/>
    <w:rsid w:val="00364A97"/>
    <w:rsid w:val="003A0EDE"/>
    <w:rsid w:val="003B3D60"/>
    <w:rsid w:val="003C3DA2"/>
    <w:rsid w:val="003D017A"/>
    <w:rsid w:val="003D6B1C"/>
    <w:rsid w:val="003E04DA"/>
    <w:rsid w:val="003F6565"/>
    <w:rsid w:val="003F6CA7"/>
    <w:rsid w:val="00403D78"/>
    <w:rsid w:val="004074FA"/>
    <w:rsid w:val="0042499B"/>
    <w:rsid w:val="004442FB"/>
    <w:rsid w:val="00454E80"/>
    <w:rsid w:val="0045602A"/>
    <w:rsid w:val="00482B64"/>
    <w:rsid w:val="00483599"/>
    <w:rsid w:val="004C35EF"/>
    <w:rsid w:val="004C617A"/>
    <w:rsid w:val="004D2022"/>
    <w:rsid w:val="00557617"/>
    <w:rsid w:val="00576831"/>
    <w:rsid w:val="0058319F"/>
    <w:rsid w:val="0058557A"/>
    <w:rsid w:val="005918B7"/>
    <w:rsid w:val="005B26E6"/>
    <w:rsid w:val="005F018E"/>
    <w:rsid w:val="0060317A"/>
    <w:rsid w:val="00623D96"/>
    <w:rsid w:val="00623E32"/>
    <w:rsid w:val="006256DA"/>
    <w:rsid w:val="006675E7"/>
    <w:rsid w:val="006922BF"/>
    <w:rsid w:val="006F62D1"/>
    <w:rsid w:val="0071124F"/>
    <w:rsid w:val="0071230F"/>
    <w:rsid w:val="0074726B"/>
    <w:rsid w:val="007514CC"/>
    <w:rsid w:val="00757834"/>
    <w:rsid w:val="007D09C2"/>
    <w:rsid w:val="00805FEF"/>
    <w:rsid w:val="0083085A"/>
    <w:rsid w:val="00853446"/>
    <w:rsid w:val="00890D5A"/>
    <w:rsid w:val="00893ABB"/>
    <w:rsid w:val="00902DF1"/>
    <w:rsid w:val="00904C2D"/>
    <w:rsid w:val="00913499"/>
    <w:rsid w:val="00927B98"/>
    <w:rsid w:val="00935B54"/>
    <w:rsid w:val="0095273B"/>
    <w:rsid w:val="00975B4D"/>
    <w:rsid w:val="0098063C"/>
    <w:rsid w:val="00991771"/>
    <w:rsid w:val="009A6343"/>
    <w:rsid w:val="009C6936"/>
    <w:rsid w:val="009D78A6"/>
    <w:rsid w:val="009E3491"/>
    <w:rsid w:val="00A01AFA"/>
    <w:rsid w:val="00A23B0D"/>
    <w:rsid w:val="00A37D85"/>
    <w:rsid w:val="00A4271E"/>
    <w:rsid w:val="00A639A6"/>
    <w:rsid w:val="00A7575E"/>
    <w:rsid w:val="00A84AD1"/>
    <w:rsid w:val="00AA4CA5"/>
    <w:rsid w:val="00AB4ADB"/>
    <w:rsid w:val="00AD43AF"/>
    <w:rsid w:val="00B1078E"/>
    <w:rsid w:val="00B75112"/>
    <w:rsid w:val="00B77E51"/>
    <w:rsid w:val="00B85A3B"/>
    <w:rsid w:val="00B8659A"/>
    <w:rsid w:val="00B97717"/>
    <w:rsid w:val="00BC318A"/>
    <w:rsid w:val="00BC799D"/>
    <w:rsid w:val="00C0139B"/>
    <w:rsid w:val="00C208FD"/>
    <w:rsid w:val="00C231E3"/>
    <w:rsid w:val="00C640F5"/>
    <w:rsid w:val="00C701EF"/>
    <w:rsid w:val="00C81760"/>
    <w:rsid w:val="00C81E16"/>
    <w:rsid w:val="00CA712D"/>
    <w:rsid w:val="00CD29FA"/>
    <w:rsid w:val="00D03A90"/>
    <w:rsid w:val="00D0685E"/>
    <w:rsid w:val="00D20185"/>
    <w:rsid w:val="00D712EE"/>
    <w:rsid w:val="00D91A47"/>
    <w:rsid w:val="00DC4282"/>
    <w:rsid w:val="00DC77A0"/>
    <w:rsid w:val="00DE7FBF"/>
    <w:rsid w:val="00E1072F"/>
    <w:rsid w:val="00E12366"/>
    <w:rsid w:val="00E46DBB"/>
    <w:rsid w:val="00E5062D"/>
    <w:rsid w:val="00E72489"/>
    <w:rsid w:val="00E9447D"/>
    <w:rsid w:val="00EA6B3D"/>
    <w:rsid w:val="00EC1116"/>
    <w:rsid w:val="00EC67FF"/>
    <w:rsid w:val="00EC6EF6"/>
    <w:rsid w:val="00ED4814"/>
    <w:rsid w:val="00F0481D"/>
    <w:rsid w:val="00F07A0A"/>
    <w:rsid w:val="00F6256F"/>
    <w:rsid w:val="00F76FFE"/>
    <w:rsid w:val="00F82DE5"/>
    <w:rsid w:val="00FA06AA"/>
    <w:rsid w:val="00FA6A9C"/>
    <w:rsid w:val="00FF130B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C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C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6B1C"/>
    <w:pPr>
      <w:autoSpaceDE w:val="0"/>
      <w:autoSpaceDN w:val="0"/>
      <w:spacing w:after="0" w:line="240" w:lineRule="auto"/>
      <w:ind w:left="360"/>
    </w:pPr>
    <w:rPr>
      <w:rFonts w:ascii="Arial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6B1C"/>
    <w:rPr>
      <w:rFonts w:ascii="Arial" w:hAnsi="Arial" w:cs="Arial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2A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C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C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6B1C"/>
    <w:pPr>
      <w:autoSpaceDE w:val="0"/>
      <w:autoSpaceDN w:val="0"/>
      <w:spacing w:after="0" w:line="240" w:lineRule="auto"/>
      <w:ind w:left="360"/>
    </w:pPr>
    <w:rPr>
      <w:rFonts w:ascii="Arial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6B1C"/>
    <w:rPr>
      <w:rFonts w:ascii="Arial" w:hAnsi="Arial" w:cs="Arial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2A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DE78BB49C4F12B129EB54E7E73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433BE-0958-4E15-965C-54FCA7DEE4FB}"/>
      </w:docPartPr>
      <w:docPartBody>
        <w:p w:rsidR="00350848" w:rsidRDefault="00C30DAA" w:rsidP="00C30DAA">
          <w:pPr>
            <w:pStyle w:val="D8EDE78BB49C4F12B129EB54E7E73AA8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D"/>
    <w:rsid w:val="00002868"/>
    <w:rsid w:val="00043D8D"/>
    <w:rsid w:val="000631F3"/>
    <w:rsid w:val="00201815"/>
    <w:rsid w:val="00251F25"/>
    <w:rsid w:val="002522DF"/>
    <w:rsid w:val="002B37E0"/>
    <w:rsid w:val="002D1CF6"/>
    <w:rsid w:val="00306374"/>
    <w:rsid w:val="00315B68"/>
    <w:rsid w:val="00340F89"/>
    <w:rsid w:val="00350848"/>
    <w:rsid w:val="003532B4"/>
    <w:rsid w:val="003833D8"/>
    <w:rsid w:val="003E33A0"/>
    <w:rsid w:val="00473E09"/>
    <w:rsid w:val="004F73D8"/>
    <w:rsid w:val="00510908"/>
    <w:rsid w:val="005353C4"/>
    <w:rsid w:val="00552855"/>
    <w:rsid w:val="00617019"/>
    <w:rsid w:val="00675AA3"/>
    <w:rsid w:val="007161CA"/>
    <w:rsid w:val="00754ECA"/>
    <w:rsid w:val="00787BC3"/>
    <w:rsid w:val="007B34B3"/>
    <w:rsid w:val="0087183A"/>
    <w:rsid w:val="00880BE1"/>
    <w:rsid w:val="009427A1"/>
    <w:rsid w:val="0098064E"/>
    <w:rsid w:val="009B555D"/>
    <w:rsid w:val="009C3F1F"/>
    <w:rsid w:val="00AB4A08"/>
    <w:rsid w:val="00AC305C"/>
    <w:rsid w:val="00B74D36"/>
    <w:rsid w:val="00B82AA6"/>
    <w:rsid w:val="00BF093D"/>
    <w:rsid w:val="00C17F01"/>
    <w:rsid w:val="00C305A0"/>
    <w:rsid w:val="00C30DAA"/>
    <w:rsid w:val="00C46C78"/>
    <w:rsid w:val="00C56F71"/>
    <w:rsid w:val="00C57748"/>
    <w:rsid w:val="00CA7388"/>
    <w:rsid w:val="00DD50D6"/>
    <w:rsid w:val="00DE78B1"/>
    <w:rsid w:val="00E17CBD"/>
    <w:rsid w:val="00E20CFA"/>
    <w:rsid w:val="00E87978"/>
    <w:rsid w:val="00EB51AA"/>
    <w:rsid w:val="00ED194C"/>
    <w:rsid w:val="00F145A8"/>
    <w:rsid w:val="00F17543"/>
    <w:rsid w:val="00FD163B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0DAA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4F171C45E33B490D88639433F3F9E2BF">
    <w:name w:val="4F171C45E33B490D88639433F3F9E2BF"/>
    <w:rsid w:val="00043D8D"/>
  </w:style>
  <w:style w:type="paragraph" w:customStyle="1" w:styleId="17AC1BC719FF4E1DBAC6864E438895A9">
    <w:name w:val="17AC1BC719FF4E1DBAC6864E438895A9"/>
    <w:rsid w:val="00043D8D"/>
  </w:style>
  <w:style w:type="paragraph" w:customStyle="1" w:styleId="C9FEB7C0550547A08711FE9A088F3CC8">
    <w:name w:val="C9FEB7C0550547A08711FE9A088F3CC8"/>
    <w:rsid w:val="00787BC3"/>
  </w:style>
  <w:style w:type="paragraph" w:customStyle="1" w:styleId="EE93A931A5A5448980F3F6934E6F7A19">
    <w:name w:val="EE93A931A5A5448980F3F6934E6F7A19"/>
    <w:rsid w:val="0087183A"/>
  </w:style>
  <w:style w:type="paragraph" w:customStyle="1" w:styleId="D8EDE78BB49C4F12B129EB54E7E73AA8">
    <w:name w:val="D8EDE78BB49C4F12B129EB54E7E73AA8"/>
    <w:rsid w:val="00C30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0DAA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4F171C45E33B490D88639433F3F9E2BF">
    <w:name w:val="4F171C45E33B490D88639433F3F9E2BF"/>
    <w:rsid w:val="00043D8D"/>
  </w:style>
  <w:style w:type="paragraph" w:customStyle="1" w:styleId="17AC1BC719FF4E1DBAC6864E438895A9">
    <w:name w:val="17AC1BC719FF4E1DBAC6864E438895A9"/>
    <w:rsid w:val="00043D8D"/>
  </w:style>
  <w:style w:type="paragraph" w:customStyle="1" w:styleId="C9FEB7C0550547A08711FE9A088F3CC8">
    <w:name w:val="C9FEB7C0550547A08711FE9A088F3CC8"/>
    <w:rsid w:val="00787BC3"/>
  </w:style>
  <w:style w:type="paragraph" w:customStyle="1" w:styleId="EE93A931A5A5448980F3F6934E6F7A19">
    <w:name w:val="EE93A931A5A5448980F3F6934E6F7A19"/>
    <w:rsid w:val="0087183A"/>
  </w:style>
  <w:style w:type="paragraph" w:customStyle="1" w:styleId="D8EDE78BB49C4F12B129EB54E7E73AA8">
    <w:name w:val="D8EDE78BB49C4F12B129EB54E7E73AA8"/>
    <w:rsid w:val="00C3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Beatrice Carletti</cp:lastModifiedBy>
  <cp:revision>2</cp:revision>
  <cp:lastPrinted>2015-02-05T15:04:00Z</cp:lastPrinted>
  <dcterms:created xsi:type="dcterms:W3CDTF">2017-06-22T07:02:00Z</dcterms:created>
  <dcterms:modified xsi:type="dcterms:W3CDTF">2017-06-22T07:02:00Z</dcterms:modified>
</cp:coreProperties>
</file>